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AF" w:rsidRDefault="00354DAF" w:rsidP="00354DAF">
      <w:pPr>
        <w:outlineLvl w:val="1"/>
        <w:rPr>
          <w:rFonts w:ascii="Times New Roman" w:eastAsia="Times New Roman" w:hAnsi="Times New Roman" w:cs="Times New Roman"/>
          <w:b/>
          <w:bCs/>
          <w:color w:val="353A3D"/>
          <w:sz w:val="36"/>
          <w:szCs w:val="36"/>
          <w:lang w:eastAsia="nl-NL"/>
        </w:rPr>
      </w:pPr>
      <w:r w:rsidRPr="00354DAF">
        <w:rPr>
          <w:rFonts w:ascii="Times New Roman" w:eastAsia="Times New Roman" w:hAnsi="Times New Roman" w:cs="Times New Roman"/>
          <w:b/>
          <w:bCs/>
          <w:color w:val="353A3D"/>
          <w:sz w:val="36"/>
          <w:szCs w:val="36"/>
          <w:lang w:eastAsia="nl-NL"/>
        </w:rPr>
        <w:t>7 tips om meer uit een gesprek te halen</w:t>
      </w:r>
    </w:p>
    <w:p w:rsidR="00354DAF" w:rsidRPr="00354DAF" w:rsidRDefault="00354DAF" w:rsidP="00354DAF">
      <w:pPr>
        <w:outlineLvl w:val="1"/>
        <w:rPr>
          <w:rFonts w:ascii="Times New Roman" w:eastAsia="Times New Roman" w:hAnsi="Times New Roman" w:cs="Times New Roman"/>
          <w:b/>
          <w:bCs/>
          <w:color w:val="353A3D"/>
          <w:sz w:val="36"/>
          <w:szCs w:val="36"/>
          <w:lang w:eastAsia="nl-NL"/>
        </w:rPr>
      </w:pPr>
      <w:bookmarkStart w:id="0" w:name="_GoBack"/>
      <w:bookmarkEnd w:id="0"/>
    </w:p>
    <w:p w:rsidR="00354DAF" w:rsidRDefault="00354DAF" w:rsidP="00354DAF">
      <w:pPr>
        <w:rPr>
          <w:rFonts w:ascii="Times New Roman" w:eastAsia="Times New Roman" w:hAnsi="Times New Roman" w:cs="Times New Roman"/>
          <w:b/>
          <w:bCs/>
          <w:sz w:val="24"/>
          <w:szCs w:val="24"/>
          <w:lang w:eastAsia="nl-NL"/>
        </w:rPr>
      </w:pPr>
      <w:r w:rsidRPr="00354DAF">
        <w:rPr>
          <w:rFonts w:ascii="Times New Roman" w:eastAsia="Times New Roman" w:hAnsi="Times New Roman" w:cs="Times New Roman"/>
          <w:b/>
          <w:bCs/>
          <w:sz w:val="24"/>
          <w:szCs w:val="24"/>
          <w:lang w:eastAsia="nl-NL"/>
        </w:rPr>
        <w:t>Een beetje slap lullen. Als ondernemers zijn we daar erg bedreven in. Tenminste, dat denken we graag. Je zou immers denken dat met al die vlieguren we er inmiddels wel wat van bakken. Toch blijken we vaak meer te kunnen halen uit gesprekken. En aangezien het een groot deel van ons werk is, kan het geen kwaad om hier steeds beter in te worden. Waar moet je nu op letten? </w:t>
      </w:r>
    </w:p>
    <w:p w:rsidR="00354DAF" w:rsidRPr="00354DAF" w:rsidRDefault="00354DAF" w:rsidP="00354DAF">
      <w:pPr>
        <w:rPr>
          <w:rFonts w:ascii="Times New Roman" w:eastAsia="Times New Roman" w:hAnsi="Times New Roman" w:cs="Times New Roman"/>
          <w:sz w:val="24"/>
          <w:szCs w:val="24"/>
          <w:lang w:eastAsia="nl-NL"/>
        </w:rPr>
      </w:pPr>
    </w:p>
    <w:p w:rsid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 xml:space="preserve">Iemand die met veel interviews op haar naam hierin een expert is geworden is </w:t>
      </w:r>
      <w:proofErr w:type="spellStart"/>
      <w:r w:rsidRPr="00354DAF">
        <w:rPr>
          <w:rFonts w:ascii="Times New Roman" w:eastAsia="Times New Roman" w:hAnsi="Times New Roman" w:cs="Times New Roman"/>
          <w:sz w:val="24"/>
          <w:szCs w:val="24"/>
          <w:lang w:eastAsia="nl-NL"/>
        </w:rPr>
        <w:t>Celeste</w:t>
      </w:r>
      <w:proofErr w:type="spellEnd"/>
      <w:r w:rsidRPr="00354DAF">
        <w:rPr>
          <w:rFonts w:ascii="Times New Roman" w:eastAsia="Times New Roman" w:hAnsi="Times New Roman" w:cs="Times New Roman"/>
          <w:sz w:val="24"/>
          <w:szCs w:val="24"/>
          <w:lang w:eastAsia="nl-NL"/>
        </w:rPr>
        <w:t xml:space="preserve"> </w:t>
      </w:r>
      <w:proofErr w:type="spellStart"/>
      <w:r w:rsidRPr="00354DAF">
        <w:rPr>
          <w:rFonts w:ascii="Times New Roman" w:eastAsia="Times New Roman" w:hAnsi="Times New Roman" w:cs="Times New Roman"/>
          <w:sz w:val="24"/>
          <w:szCs w:val="24"/>
          <w:lang w:eastAsia="nl-NL"/>
        </w:rPr>
        <w:t>Headlee</w:t>
      </w:r>
      <w:proofErr w:type="spellEnd"/>
      <w:r w:rsidRPr="00354DAF">
        <w:rPr>
          <w:rFonts w:ascii="Times New Roman" w:eastAsia="Times New Roman" w:hAnsi="Times New Roman" w:cs="Times New Roman"/>
          <w:sz w:val="24"/>
          <w:szCs w:val="24"/>
          <w:lang w:eastAsia="nl-NL"/>
        </w:rPr>
        <w:t xml:space="preserve">. Haar </w:t>
      </w:r>
      <w:hyperlink r:id="rId4" w:history="1">
        <w:r w:rsidRPr="00354DAF">
          <w:rPr>
            <w:rFonts w:ascii="Times New Roman" w:eastAsia="Times New Roman" w:hAnsi="Times New Roman" w:cs="Times New Roman"/>
            <w:color w:val="356680"/>
            <w:sz w:val="24"/>
            <w:szCs w:val="24"/>
            <w:u w:val="single"/>
            <w:lang w:eastAsia="nl-NL"/>
          </w:rPr>
          <w:t>TED-talk</w:t>
        </w:r>
      </w:hyperlink>
      <w:r w:rsidRPr="00354DAF">
        <w:rPr>
          <w:rFonts w:ascii="Times New Roman" w:eastAsia="Times New Roman" w:hAnsi="Times New Roman" w:cs="Times New Roman"/>
          <w:sz w:val="24"/>
          <w:szCs w:val="24"/>
          <w:lang w:eastAsia="nl-NL"/>
        </w:rPr>
        <w:t> geeft ons een aantal zaken om meer impact mee te maken in onze gesprekken:</w:t>
      </w:r>
    </w:p>
    <w:p w:rsidR="00354DAF" w:rsidRPr="00354DAF" w:rsidRDefault="00354DAF" w:rsidP="00354DAF">
      <w:pPr>
        <w:rPr>
          <w:rFonts w:ascii="Times New Roman" w:eastAsia="Times New Roman" w:hAnsi="Times New Roman" w:cs="Times New Roman"/>
          <w:sz w:val="24"/>
          <w:szCs w:val="24"/>
          <w:lang w:eastAsia="nl-NL"/>
        </w:rPr>
      </w:pP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 xml:space="preserve">1. </w:t>
      </w:r>
      <w:proofErr w:type="spellStart"/>
      <w:r w:rsidRPr="00354DAF">
        <w:rPr>
          <w:rFonts w:ascii="Times New Roman" w:eastAsia="Times New Roman" w:hAnsi="Times New Roman" w:cs="Times New Roman"/>
          <w:sz w:val="24"/>
          <w:szCs w:val="24"/>
          <w:lang w:eastAsia="nl-NL"/>
        </w:rPr>
        <w:t>Focusssssss</w:t>
      </w:r>
      <w:proofErr w:type="spellEnd"/>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 xml:space="preserve">Leg je mobiele telefoon weg en zorg dat je er volledig bij bent met al je aandacht. Stop met </w:t>
      </w:r>
      <w:proofErr w:type="spellStart"/>
      <w:r w:rsidRPr="00354DAF">
        <w:rPr>
          <w:rFonts w:ascii="Times New Roman" w:eastAsia="Times New Roman" w:hAnsi="Times New Roman" w:cs="Times New Roman"/>
          <w:sz w:val="24"/>
          <w:szCs w:val="24"/>
          <w:lang w:eastAsia="nl-NL"/>
        </w:rPr>
        <w:t>multitasken</w:t>
      </w:r>
      <w:proofErr w:type="spellEnd"/>
      <w:r w:rsidRPr="00354DAF">
        <w:rPr>
          <w:rFonts w:ascii="Times New Roman" w:eastAsia="Times New Roman" w:hAnsi="Times New Roman" w:cs="Times New Roman"/>
          <w:sz w:val="24"/>
          <w:szCs w:val="24"/>
          <w:lang w:eastAsia="nl-NL"/>
        </w:rPr>
        <w:t>. Denk niet aan andere dingen. Als je het gesprek wil beëindigen, beëindig het! Maar blijf niet zitten terwijl jij met je gedachten al ergens anders bent. Je kunt maar beter duidelijk zijn.</w:t>
      </w: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2. Een trucje om de aandacht erbij te houden. </w:t>
      </w: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Soms is de interesse er gewoon niet. Je praat met saai persoon die niet zoveel te bieden heeft. Hier is een wijze les... Doe niet alsof je alles al weet. Er is altijd iets te leren! Als je tijdens elk gesprek ervanuit gaat dat je iets kunt leren dan is het veel makkelijker om de aandacht erbij te houden.</w:t>
      </w: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3. Zet je ego opzij</w:t>
      </w: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Deze is lastig. Zet je ego en eigen mening opzij. Om tip twee mogelijk te maken is dit best belangrijk. Misschien leer je inhoudelijk wel niets van de ander maar benaderd de ander het op een andere wijze. Je ego houdt je tegen om nieuwe dingen te ontdekken.</w:t>
      </w: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 xml:space="preserve">Meer hierover in de </w:t>
      </w:r>
      <w:hyperlink r:id="rId5" w:tooltip="database luisteren" w:history="1">
        <w:proofErr w:type="spellStart"/>
        <w:r w:rsidRPr="00354DAF">
          <w:rPr>
            <w:rFonts w:ascii="Times New Roman" w:eastAsia="Times New Roman" w:hAnsi="Times New Roman" w:cs="Times New Roman"/>
            <w:color w:val="356680"/>
            <w:sz w:val="24"/>
            <w:szCs w:val="24"/>
            <w:u w:val="single"/>
            <w:lang w:eastAsia="nl-NL"/>
          </w:rPr>
          <w:t>Debatrix</w:t>
        </w:r>
        <w:proofErr w:type="spellEnd"/>
        <w:r w:rsidRPr="00354DAF">
          <w:rPr>
            <w:rFonts w:ascii="Times New Roman" w:eastAsia="Times New Roman" w:hAnsi="Times New Roman" w:cs="Times New Roman"/>
            <w:color w:val="356680"/>
            <w:sz w:val="24"/>
            <w:szCs w:val="24"/>
            <w:u w:val="single"/>
            <w:lang w:eastAsia="nl-NL"/>
          </w:rPr>
          <w:t xml:space="preserve"> database over luisteren</w:t>
        </w:r>
      </w:hyperlink>
      <w:r w:rsidRPr="00354DAF">
        <w:rPr>
          <w:rFonts w:ascii="Times New Roman" w:eastAsia="Times New Roman" w:hAnsi="Times New Roman" w:cs="Times New Roman"/>
          <w:sz w:val="24"/>
          <w:szCs w:val="24"/>
          <w:lang w:eastAsia="nl-NL"/>
        </w:rPr>
        <w:t>. </w:t>
      </w: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4. Stel open vragen</w:t>
      </w: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Begin je vragen met woorden als wie, wat, wanneer, waar, waarom of hoe. Als je de ander vraagt of iets goed ging, zegt hij ja of nee. Stel je een open vraag, dan krijg je veel interessantere antwoorden. Dat maakt luisteren ook makkelijker. </w:t>
      </w: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5. Hou je bek </w:t>
      </w: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 xml:space="preserve">Waarschijnlijk krijg je 101 gedachten wanneer de ander aan het woord is. Dingen die je wil zeggen. Dingen die je wil vragen. Laat die gedachten gaan – of schrijf ze even op- en blijf luisteren. (Zie hier een </w:t>
      </w:r>
      <w:hyperlink r:id="rId6" w:history="1">
        <w:r w:rsidRPr="00354DAF">
          <w:rPr>
            <w:rFonts w:ascii="Times New Roman" w:eastAsia="Times New Roman" w:hAnsi="Times New Roman" w:cs="Times New Roman"/>
            <w:color w:val="356680"/>
            <w:sz w:val="24"/>
            <w:szCs w:val="24"/>
            <w:u w:val="single"/>
            <w:lang w:eastAsia="nl-NL"/>
          </w:rPr>
          <w:t>leuke RTLZ video over dit onderwerp</w:t>
        </w:r>
      </w:hyperlink>
      <w:r w:rsidRPr="00354DAF">
        <w:rPr>
          <w:rFonts w:ascii="Times New Roman" w:eastAsia="Times New Roman" w:hAnsi="Times New Roman" w:cs="Times New Roman"/>
          <w:sz w:val="24"/>
          <w:szCs w:val="24"/>
          <w:lang w:eastAsia="nl-NL"/>
        </w:rPr>
        <w:t>)</w:t>
      </w: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6. Herhaal niet wat je al gezegd hebt</w:t>
      </w:r>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eastAsia="nl-NL"/>
        </w:rPr>
        <w:t>Het is saai, neerbuigend en we doen het bijzonder vaak. Steeds maar weer herhalen we het punt dat we willen maken, elke keer in net iets andere woorden.</w:t>
      </w:r>
    </w:p>
    <w:p w:rsidR="00354DAF" w:rsidRPr="00354DAF" w:rsidRDefault="00354DAF" w:rsidP="00354DAF">
      <w:pPr>
        <w:rPr>
          <w:rFonts w:ascii="Times New Roman" w:eastAsia="Times New Roman" w:hAnsi="Times New Roman" w:cs="Times New Roman"/>
          <w:sz w:val="24"/>
          <w:szCs w:val="24"/>
          <w:lang w:val="en-US" w:eastAsia="nl-NL"/>
        </w:rPr>
      </w:pPr>
      <w:r w:rsidRPr="00354DAF">
        <w:rPr>
          <w:rFonts w:ascii="Times New Roman" w:eastAsia="Times New Roman" w:hAnsi="Times New Roman" w:cs="Times New Roman"/>
          <w:sz w:val="24"/>
          <w:szCs w:val="24"/>
          <w:lang w:val="en-US" w:eastAsia="nl-NL"/>
        </w:rPr>
        <w:t xml:space="preserve">7. </w:t>
      </w:r>
      <w:proofErr w:type="spellStart"/>
      <w:r w:rsidRPr="00354DAF">
        <w:rPr>
          <w:rFonts w:ascii="Times New Roman" w:eastAsia="Times New Roman" w:hAnsi="Times New Roman" w:cs="Times New Roman"/>
          <w:sz w:val="24"/>
          <w:szCs w:val="24"/>
          <w:lang w:val="en-US" w:eastAsia="nl-NL"/>
        </w:rPr>
        <w:t>Houd</w:t>
      </w:r>
      <w:proofErr w:type="spellEnd"/>
      <w:r w:rsidRPr="00354DAF">
        <w:rPr>
          <w:rFonts w:ascii="Times New Roman" w:eastAsia="Times New Roman" w:hAnsi="Times New Roman" w:cs="Times New Roman"/>
          <w:sz w:val="24"/>
          <w:szCs w:val="24"/>
          <w:lang w:val="en-US" w:eastAsia="nl-NL"/>
        </w:rPr>
        <w:t xml:space="preserve"> het </w:t>
      </w:r>
      <w:proofErr w:type="spellStart"/>
      <w:r w:rsidRPr="00354DAF">
        <w:rPr>
          <w:rFonts w:ascii="Times New Roman" w:eastAsia="Times New Roman" w:hAnsi="Times New Roman" w:cs="Times New Roman"/>
          <w:sz w:val="24"/>
          <w:szCs w:val="24"/>
          <w:lang w:val="en-US" w:eastAsia="nl-NL"/>
        </w:rPr>
        <w:t>kort</w:t>
      </w:r>
      <w:proofErr w:type="spellEnd"/>
    </w:p>
    <w:p w:rsidR="00354DAF" w:rsidRPr="00354DAF" w:rsidRDefault="00354DAF" w:rsidP="00354DAF">
      <w:pPr>
        <w:rPr>
          <w:rFonts w:ascii="Times New Roman" w:eastAsia="Times New Roman" w:hAnsi="Times New Roman" w:cs="Times New Roman"/>
          <w:sz w:val="24"/>
          <w:szCs w:val="24"/>
          <w:lang w:eastAsia="nl-NL"/>
        </w:rPr>
      </w:pPr>
      <w:r w:rsidRPr="00354DAF">
        <w:rPr>
          <w:rFonts w:ascii="Times New Roman" w:eastAsia="Times New Roman" w:hAnsi="Times New Roman" w:cs="Times New Roman"/>
          <w:sz w:val="24"/>
          <w:szCs w:val="24"/>
          <w:lang w:val="en-US" w:eastAsia="nl-NL"/>
        </w:rPr>
        <w:t xml:space="preserve">Of, </w:t>
      </w:r>
      <w:proofErr w:type="spellStart"/>
      <w:r w:rsidRPr="00354DAF">
        <w:rPr>
          <w:rFonts w:ascii="Times New Roman" w:eastAsia="Times New Roman" w:hAnsi="Times New Roman" w:cs="Times New Roman"/>
          <w:sz w:val="24"/>
          <w:szCs w:val="24"/>
          <w:lang w:val="en-US" w:eastAsia="nl-NL"/>
        </w:rPr>
        <w:t>zoals</w:t>
      </w:r>
      <w:proofErr w:type="spellEnd"/>
      <w:r w:rsidRPr="00354DAF">
        <w:rPr>
          <w:rFonts w:ascii="Times New Roman" w:eastAsia="Times New Roman" w:hAnsi="Times New Roman" w:cs="Times New Roman"/>
          <w:sz w:val="24"/>
          <w:szCs w:val="24"/>
          <w:lang w:val="en-US" w:eastAsia="nl-NL"/>
        </w:rPr>
        <w:t xml:space="preserve"> Celeste </w:t>
      </w:r>
      <w:proofErr w:type="spellStart"/>
      <w:r w:rsidRPr="00354DAF">
        <w:rPr>
          <w:rFonts w:ascii="Times New Roman" w:eastAsia="Times New Roman" w:hAnsi="Times New Roman" w:cs="Times New Roman"/>
          <w:sz w:val="24"/>
          <w:szCs w:val="24"/>
          <w:lang w:val="en-US" w:eastAsia="nl-NL"/>
        </w:rPr>
        <w:t>Headlee</w:t>
      </w:r>
      <w:proofErr w:type="spellEnd"/>
      <w:r w:rsidRPr="00354DAF">
        <w:rPr>
          <w:rFonts w:ascii="Times New Roman" w:eastAsia="Times New Roman" w:hAnsi="Times New Roman" w:cs="Times New Roman"/>
          <w:sz w:val="24"/>
          <w:szCs w:val="24"/>
          <w:lang w:val="en-US" w:eastAsia="nl-NL"/>
        </w:rPr>
        <w:t xml:space="preserve"> </w:t>
      </w:r>
      <w:proofErr w:type="spellStart"/>
      <w:r w:rsidRPr="00354DAF">
        <w:rPr>
          <w:rFonts w:ascii="Times New Roman" w:eastAsia="Times New Roman" w:hAnsi="Times New Roman" w:cs="Times New Roman"/>
          <w:sz w:val="24"/>
          <w:szCs w:val="24"/>
          <w:lang w:val="en-US" w:eastAsia="nl-NL"/>
        </w:rPr>
        <w:t>haar</w:t>
      </w:r>
      <w:proofErr w:type="spellEnd"/>
      <w:r w:rsidRPr="00354DAF">
        <w:rPr>
          <w:rFonts w:ascii="Times New Roman" w:eastAsia="Times New Roman" w:hAnsi="Times New Roman" w:cs="Times New Roman"/>
          <w:sz w:val="24"/>
          <w:szCs w:val="24"/>
          <w:lang w:val="en-US" w:eastAsia="nl-NL"/>
        </w:rPr>
        <w:t xml:space="preserve"> </w:t>
      </w:r>
      <w:proofErr w:type="spellStart"/>
      <w:r w:rsidRPr="00354DAF">
        <w:rPr>
          <w:rFonts w:ascii="Times New Roman" w:eastAsia="Times New Roman" w:hAnsi="Times New Roman" w:cs="Times New Roman"/>
          <w:sz w:val="24"/>
          <w:szCs w:val="24"/>
          <w:lang w:val="en-US" w:eastAsia="nl-NL"/>
        </w:rPr>
        <w:t>verhaal</w:t>
      </w:r>
      <w:proofErr w:type="spellEnd"/>
      <w:r w:rsidRPr="00354DAF">
        <w:rPr>
          <w:rFonts w:ascii="Times New Roman" w:eastAsia="Times New Roman" w:hAnsi="Times New Roman" w:cs="Times New Roman"/>
          <w:sz w:val="24"/>
          <w:szCs w:val="24"/>
          <w:lang w:val="en-US" w:eastAsia="nl-NL"/>
        </w:rPr>
        <w:t xml:space="preserve"> </w:t>
      </w:r>
      <w:proofErr w:type="spellStart"/>
      <w:r w:rsidRPr="00354DAF">
        <w:rPr>
          <w:rFonts w:ascii="Times New Roman" w:eastAsia="Times New Roman" w:hAnsi="Times New Roman" w:cs="Times New Roman"/>
          <w:sz w:val="24"/>
          <w:szCs w:val="24"/>
          <w:lang w:val="en-US" w:eastAsia="nl-NL"/>
        </w:rPr>
        <w:t>afsluit</w:t>
      </w:r>
      <w:proofErr w:type="spellEnd"/>
      <w:r w:rsidRPr="00354DAF">
        <w:rPr>
          <w:rFonts w:ascii="Times New Roman" w:eastAsia="Times New Roman" w:hAnsi="Times New Roman" w:cs="Times New Roman"/>
          <w:sz w:val="24"/>
          <w:szCs w:val="24"/>
          <w:lang w:val="en-US" w:eastAsia="nl-NL"/>
        </w:rPr>
        <w:t xml:space="preserve">: “A good conversation is like a miniskirt; short enough to retain interest, but long enough to cover the subject.” </w:t>
      </w:r>
      <w:r w:rsidRPr="00354DAF">
        <w:rPr>
          <w:rFonts w:ascii="Times New Roman" w:eastAsia="Times New Roman" w:hAnsi="Times New Roman" w:cs="Times New Roman"/>
          <w:sz w:val="24"/>
          <w:szCs w:val="24"/>
          <w:lang w:eastAsia="nl-NL"/>
        </w:rPr>
        <w:t xml:space="preserve">Je moet uitkijken dat je niet gewoon aan het praten bent omdat jij je eigen stem graag hoort. ;) Als iets duidelijk is voor jou, het is duidelijk voor de ander. Mooi! En.... </w:t>
      </w:r>
      <w:proofErr w:type="spellStart"/>
      <w:proofErr w:type="gramStart"/>
      <w:r w:rsidRPr="00354DAF">
        <w:rPr>
          <w:rFonts w:ascii="Times New Roman" w:eastAsia="Times New Roman" w:hAnsi="Times New Roman" w:cs="Times New Roman"/>
          <w:sz w:val="24"/>
          <w:szCs w:val="24"/>
          <w:lang w:eastAsia="nl-NL"/>
        </w:rPr>
        <w:t>doorrrrr</w:t>
      </w:r>
      <w:proofErr w:type="spellEnd"/>
      <w:proofErr w:type="gramEnd"/>
      <w:r w:rsidRPr="00354DAF">
        <w:rPr>
          <w:rFonts w:ascii="Times New Roman" w:eastAsia="Times New Roman" w:hAnsi="Times New Roman" w:cs="Times New Roman"/>
          <w:sz w:val="24"/>
          <w:szCs w:val="24"/>
          <w:lang w:eastAsia="nl-NL"/>
        </w:rPr>
        <w:t>. </w:t>
      </w:r>
    </w:p>
    <w:p w:rsidR="0084275B" w:rsidRDefault="0084275B" w:rsidP="00354DAF"/>
    <w:p w:rsidR="00354DAF" w:rsidRPr="00354DAF" w:rsidRDefault="00354DAF" w:rsidP="00354DAF">
      <w:r>
        <w:t xml:space="preserve">Bron: </w:t>
      </w:r>
      <w:hyperlink r:id="rId7" w:history="1">
        <w:r w:rsidRPr="00354DAF">
          <w:rPr>
            <w:rStyle w:val="Hyperlink"/>
            <w:sz w:val="16"/>
            <w:szCs w:val="16"/>
          </w:rPr>
          <w:t>https://mijn.mkbservicedesk.nl/posts/-tips-om-meer-uit-een-gesprek-te-halen?utm_source=MKB%20Servicedesk&amp;utm_campaign=d2593ddea6-EMAIL_CAMPAIGN_2018_10_26_09_49&amp;utm_medium=email&amp;utm_term=0_8f7ce1e66a-d2593ddea6-10401179</w:t>
        </w:r>
      </w:hyperlink>
      <w:r w:rsidRPr="00354DAF">
        <w:rPr>
          <w:sz w:val="16"/>
          <w:szCs w:val="16"/>
        </w:rPr>
        <w:t xml:space="preserve"> </w:t>
      </w:r>
    </w:p>
    <w:sectPr w:rsidR="00354DAF" w:rsidRPr="00354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AF"/>
    <w:rsid w:val="00354DAF"/>
    <w:rsid w:val="00842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F927"/>
  <w15:chartTrackingRefBased/>
  <w15:docId w15:val="{C251ED60-FDD5-4C26-A4D5-9855C046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354DAF"/>
    <w:pPr>
      <w:spacing w:before="100" w:beforeAutospacing="1" w:after="100" w:afterAutospacing="1"/>
      <w:outlineLvl w:val="1"/>
    </w:pPr>
    <w:rPr>
      <w:rFonts w:ascii="Times New Roman" w:eastAsia="Times New Roman" w:hAnsi="Times New Roman" w:cs="Times New Roman"/>
      <w:b/>
      <w:bCs/>
      <w:color w:val="353A3D"/>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54DAF"/>
    <w:rPr>
      <w:rFonts w:ascii="Times New Roman" w:eastAsia="Times New Roman" w:hAnsi="Times New Roman" w:cs="Times New Roman"/>
      <w:b/>
      <w:bCs/>
      <w:color w:val="353A3D"/>
      <w:sz w:val="36"/>
      <w:szCs w:val="36"/>
      <w:lang w:eastAsia="nl-NL"/>
    </w:rPr>
  </w:style>
  <w:style w:type="character" w:styleId="Hyperlink">
    <w:name w:val="Hyperlink"/>
    <w:basedOn w:val="Standaardalinea-lettertype"/>
    <w:uiPriority w:val="99"/>
    <w:unhideWhenUsed/>
    <w:rsid w:val="00354DAF"/>
    <w:rPr>
      <w:color w:val="356680"/>
      <w:u w:val="single"/>
    </w:rPr>
  </w:style>
  <w:style w:type="paragraph" w:styleId="Normaalweb">
    <w:name w:val="Normal (Web)"/>
    <w:basedOn w:val="Standaard"/>
    <w:uiPriority w:val="99"/>
    <w:semiHidden/>
    <w:unhideWhenUsed/>
    <w:rsid w:val="00354DAF"/>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54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777477">
      <w:bodyDiv w:val="1"/>
      <w:marLeft w:val="0"/>
      <w:marRight w:val="0"/>
      <w:marTop w:val="0"/>
      <w:marBottom w:val="0"/>
      <w:divBdr>
        <w:top w:val="none" w:sz="0" w:space="0" w:color="auto"/>
        <w:left w:val="none" w:sz="0" w:space="0" w:color="auto"/>
        <w:bottom w:val="none" w:sz="0" w:space="0" w:color="auto"/>
        <w:right w:val="none" w:sz="0" w:space="0" w:color="auto"/>
      </w:divBdr>
      <w:divsChild>
        <w:div w:id="1158421636">
          <w:marLeft w:val="0"/>
          <w:marRight w:val="0"/>
          <w:marTop w:val="0"/>
          <w:marBottom w:val="0"/>
          <w:divBdr>
            <w:top w:val="none" w:sz="0" w:space="0" w:color="auto"/>
            <w:left w:val="none" w:sz="0" w:space="0" w:color="auto"/>
            <w:bottom w:val="none" w:sz="0" w:space="0" w:color="auto"/>
            <w:right w:val="none" w:sz="0" w:space="0" w:color="auto"/>
          </w:divBdr>
          <w:divsChild>
            <w:div w:id="467628449">
              <w:marLeft w:val="0"/>
              <w:marRight w:val="0"/>
              <w:marTop w:val="0"/>
              <w:marBottom w:val="0"/>
              <w:divBdr>
                <w:top w:val="none" w:sz="0" w:space="0" w:color="auto"/>
                <w:left w:val="none" w:sz="0" w:space="0" w:color="auto"/>
                <w:bottom w:val="none" w:sz="0" w:space="0" w:color="auto"/>
                <w:right w:val="none" w:sz="0" w:space="0" w:color="auto"/>
              </w:divBdr>
              <w:divsChild>
                <w:div w:id="1133060386">
                  <w:marLeft w:val="0"/>
                  <w:marRight w:val="0"/>
                  <w:marTop w:val="0"/>
                  <w:marBottom w:val="0"/>
                  <w:divBdr>
                    <w:top w:val="none" w:sz="0" w:space="0" w:color="auto"/>
                    <w:left w:val="none" w:sz="0" w:space="0" w:color="auto"/>
                    <w:bottom w:val="none" w:sz="0" w:space="0" w:color="auto"/>
                    <w:right w:val="none" w:sz="0" w:space="0" w:color="auto"/>
                  </w:divBdr>
                  <w:divsChild>
                    <w:div w:id="17554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ijn.mkbservicedesk.nl/posts/-tips-om-meer-uit-een-gesprek-te-halen?utm_source=MKB%20Servicedesk&amp;utm_campaign=d2593ddea6-EMAIL_CAMPAIGN_2018_10_26_09_49&amp;utm_medium=email&amp;utm_term=0_8f7ce1e66a-d2593ddea6-104011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kke-dS_S7s&amp;t=10s" TargetMode="External"/><Relationship Id="rId5" Type="http://schemas.openxmlformats.org/officeDocument/2006/relationships/hyperlink" Target="https://www.debatrix.com/nl/?s=luisteren" TargetMode="External"/><Relationship Id="rId4" Type="http://schemas.openxmlformats.org/officeDocument/2006/relationships/hyperlink" Target="https://www.ted.com/talks/celeste_headlee_10_ways_to_have_a_better_conversation?language=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521</Words>
  <Characters>2868</Characters>
  <Application>Microsoft Office Word</Application>
  <DocSecurity>0</DocSecurity>
  <Lines>23</Lines>
  <Paragraphs>6</Paragraphs>
  <ScaleCrop>false</ScaleCrop>
  <Company>AOC Oost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Geraar de Jong</dc:creator>
  <cp:keywords/>
  <dc:description/>
  <cp:lastModifiedBy>Geraar de Jong</cp:lastModifiedBy>
  <cp:revision>1</cp:revision>
  <dcterms:created xsi:type="dcterms:W3CDTF">2018-10-28T12:10:00Z</dcterms:created>
  <dcterms:modified xsi:type="dcterms:W3CDTF">2018-10-28T12:13:00Z</dcterms:modified>
</cp:coreProperties>
</file>